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jc w:val="left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6"/>
        <w:gridCol w:w="5551"/>
        <w:gridCol w:w="2115"/>
      </w:tblGrid>
      <w:tr>
        <w:trPr>
          <w:trHeight w:val="553" w:hRule="atLeast"/>
        </w:trPr>
        <w:tc>
          <w:tcPr>
            <w:tcW w:w="3396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974214" cy="1087564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14" cy="108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51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"/>
              <w:ind w:left="9" w:right="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BAHAGIAN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DASAR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DAN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PERANCANGAN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9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BK-BDKS-</w:t>
            </w:r>
            <w:r>
              <w:rPr>
                <w:rFonts w:ascii="Arial"/>
                <w:b/>
                <w:spacing w:val="-5"/>
                <w:sz w:val="16"/>
              </w:rPr>
              <w:t>054</w:t>
            </w:r>
          </w:p>
        </w:tc>
      </w:tr>
      <w:tr>
        <w:trPr>
          <w:trHeight w:val="380" w:hRule="atLeast"/>
        </w:trPr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sz w:val="24"/>
              </w:rPr>
              <w:t>STRATEGIK</w:t>
            </w:r>
            <w:r>
              <w:rPr>
                <w:rFonts w:ascii="Arial"/>
                <w:spacing w:val="60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(DASAR)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Versi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: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02</w:t>
            </w:r>
          </w:p>
        </w:tc>
      </w:tr>
      <w:tr>
        <w:trPr>
          <w:trHeight w:val="375" w:hRule="atLeast"/>
        </w:trPr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05"/>
              <w:ind w:left="9" w:righ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BORANG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ULASAN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UMUM</w:t>
            </w:r>
            <w:r>
              <w:rPr>
                <w:rFonts w:ascii="Arial"/>
                <w:b/>
                <w:spacing w:val="-2"/>
                <w:sz w:val="22"/>
              </w:rPr>
              <w:t> PEMBANGUNAN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ind w:left="9" w:right="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Tarikh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efektif: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15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Oktober</w:t>
            </w:r>
          </w:p>
        </w:tc>
      </w:tr>
      <w:tr>
        <w:trPr>
          <w:trHeight w:val="501" w:hRule="atLeast"/>
        </w:trPr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9" w:right="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DOKUMEN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PANDUAN</w:t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9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2025</w:t>
            </w:r>
          </w:p>
        </w:tc>
      </w:tr>
    </w:tbl>
    <w:p>
      <w:pPr>
        <w:pStyle w:val="BodyText"/>
        <w:spacing w:before="145"/>
        <w:rPr>
          <w:rFonts w:ascii="Times New Roman"/>
          <w:sz w:val="32"/>
        </w:rPr>
      </w:pPr>
    </w:p>
    <w:p>
      <w:pPr>
        <w:pStyle w:val="Heading1"/>
      </w:pPr>
      <w:bookmarkStart w:name="Tajuk Dokumen Panduan:" w:id="1"/>
      <w:bookmarkEnd w:id="1"/>
      <w:r>
        <w:rPr>
          <w:b w:val="0"/>
        </w:rPr>
      </w:r>
      <w:r>
        <w:rPr/>
        <w:t>Tajuk</w:t>
      </w:r>
      <w:r>
        <w:rPr>
          <w:spacing w:val="-6"/>
        </w:rPr>
        <w:t> </w:t>
      </w:r>
      <w:r>
        <w:rPr/>
        <w:t>Dokumen</w:t>
      </w:r>
      <w:r>
        <w:rPr>
          <w:spacing w:val="-4"/>
        </w:rPr>
        <w:t> </w:t>
      </w:r>
      <w:r>
        <w:rPr>
          <w:spacing w:val="-2"/>
        </w:rPr>
        <w:t>Panduan:</w:t>
      </w:r>
    </w:p>
    <w:p>
      <w:pPr>
        <w:pStyle w:val="BodyText"/>
        <w:spacing w:before="189"/>
        <w:rPr>
          <w:rFonts w:ascii="Cambria"/>
          <w:b/>
          <w:sz w:val="32"/>
        </w:rPr>
      </w:pPr>
    </w:p>
    <w:p>
      <w:pPr>
        <w:pStyle w:val="BodyText"/>
        <w:spacing w:line="273" w:lineRule="auto" w:before="1"/>
        <w:ind w:left="452"/>
      </w:pPr>
      <w:r>
        <w:rPr/>
        <w:t>Mohon</w:t>
      </w:r>
      <w:r>
        <w:rPr>
          <w:spacing w:val="-2"/>
        </w:rPr>
        <w:t> </w:t>
      </w:r>
      <w:r>
        <w:rPr/>
        <w:t>Tuan/Puan</w:t>
      </w:r>
      <w:r>
        <w:rPr>
          <w:spacing w:val="-2"/>
        </w:rPr>
        <w:t> </w:t>
      </w:r>
      <w:r>
        <w:rPr/>
        <w:t>untuk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mengisi</w:t>
      </w:r>
      <w:r>
        <w:rPr>
          <w:spacing w:val="-1"/>
        </w:rPr>
        <w:t> </w:t>
      </w:r>
      <w:r>
        <w:rPr/>
        <w:t>maklumat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lengkap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jelas</w:t>
      </w:r>
      <w:r>
        <w:rPr>
          <w:spacing w:val="-3"/>
        </w:rPr>
        <w:t> </w:t>
      </w:r>
      <w:r>
        <w:rPr/>
        <w:t>jika</w:t>
      </w:r>
      <w:r>
        <w:rPr>
          <w:spacing w:val="-2"/>
        </w:rPr>
        <w:t> </w:t>
      </w:r>
      <w:r>
        <w:rPr/>
        <w:t>terdapat komen</w:t>
      </w:r>
      <w:r>
        <w:rPr>
          <w:spacing w:val="-2"/>
        </w:rPr>
        <w:t> </w:t>
      </w:r>
      <w:r>
        <w:rPr/>
        <w:t>atau</w:t>
      </w:r>
      <w:r>
        <w:rPr>
          <w:spacing w:val="-2"/>
        </w:rPr>
        <w:t> </w:t>
      </w:r>
      <w:r>
        <w:rPr/>
        <w:t>maklum</w:t>
      </w:r>
      <w:r>
        <w:rPr>
          <w:spacing w:val="-3"/>
        </w:rPr>
        <w:t> </w:t>
      </w:r>
      <w:r>
        <w:rPr/>
        <w:t>balas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dalam</w:t>
      </w:r>
      <w:r>
        <w:rPr>
          <w:spacing w:val="-3"/>
        </w:rPr>
        <w:t> </w:t>
      </w:r>
      <w:r>
        <w:rPr/>
        <w:t>draf</w:t>
      </w:r>
      <w:r>
        <w:rPr>
          <w:spacing w:val="-4"/>
        </w:rPr>
        <w:t> </w:t>
      </w:r>
      <w:r>
        <w:rPr/>
        <w:t>dokumen </w:t>
      </w:r>
      <w:r>
        <w:rPr>
          <w:spacing w:val="-2"/>
        </w:rPr>
        <w:t>panduan.</w:t>
      </w:r>
    </w:p>
    <w:p>
      <w:pPr>
        <w:spacing w:line="240" w:lineRule="auto" w:before="204"/>
        <w:rPr>
          <w:sz w:val="22"/>
        </w:rPr>
      </w:pPr>
    </w:p>
    <w:p>
      <w:pPr>
        <w:spacing w:line="477" w:lineRule="auto" w:before="0"/>
        <w:ind w:left="472" w:right="9681" w:firstLine="0"/>
        <w:jc w:val="left"/>
        <w:rPr>
          <w:b/>
          <w:sz w:val="22"/>
        </w:rPr>
      </w:pPr>
      <w:r>
        <w:rPr>
          <w:b/>
          <w:sz w:val="22"/>
        </w:rPr>
        <w:t>Maklum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balas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daripada: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Nama:</w:t>
      </w:r>
    </w:p>
    <w:p>
      <w:pPr>
        <w:spacing w:before="2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Nama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syarikat: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3" w:after="0"/>
        <w:rPr>
          <w:b/>
          <w:sz w:val="20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801"/>
        <w:gridCol w:w="4256"/>
        <w:gridCol w:w="3506"/>
      </w:tblGrid>
      <w:tr>
        <w:trPr>
          <w:trHeight w:val="610" w:hRule="atLeast"/>
        </w:trPr>
        <w:tc>
          <w:tcPr>
            <w:tcW w:w="595" w:type="dxa"/>
          </w:tcPr>
          <w:p>
            <w:pPr>
              <w:pStyle w:val="TableParagraph"/>
              <w:ind w:left="18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Bil</w:t>
            </w:r>
          </w:p>
        </w:tc>
        <w:tc>
          <w:tcPr>
            <w:tcW w:w="2801" w:type="dxa"/>
          </w:tcPr>
          <w:p>
            <w:pPr>
              <w:pStyle w:val="TableParagraph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Seksyen</w:t>
            </w:r>
          </w:p>
        </w:tc>
        <w:tc>
          <w:tcPr>
            <w:tcW w:w="4256" w:type="dxa"/>
          </w:tcPr>
          <w:p>
            <w:pPr>
              <w:pStyle w:val="TableParagraph"/>
              <w:spacing w:line="237" w:lineRule="auto" w:before="2"/>
              <w:ind w:left="595" w:right="111" w:hanging="480"/>
              <w:rPr>
                <w:b/>
                <w:sz w:val="22"/>
              </w:rPr>
            </w:pPr>
            <w:r>
              <w:rPr>
                <w:b/>
                <w:sz w:val="22"/>
              </w:rPr>
              <w:t>Komen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Rasional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(jika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ada,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sila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nyatakan komen dan rasional dengan jelas)</w:t>
            </w:r>
          </w:p>
        </w:tc>
        <w:tc>
          <w:tcPr>
            <w:tcW w:w="3506" w:type="dxa"/>
          </w:tcPr>
          <w:p>
            <w:pPr>
              <w:pStyle w:val="TableParagraph"/>
              <w:spacing w:line="237" w:lineRule="auto" w:before="2"/>
              <w:ind w:left="530" w:right="514" w:firstLine="555"/>
              <w:rPr>
                <w:b/>
                <w:sz w:val="22"/>
              </w:rPr>
            </w:pPr>
            <w:r>
              <w:rPr>
                <w:b/>
                <w:sz w:val="22"/>
              </w:rPr>
              <w:t>Cadangan teks </w:t>
            </w:r>
            <w:r>
              <w:rPr>
                <w:b/>
                <w:spacing w:val="-2"/>
                <w:sz w:val="22"/>
              </w:rPr>
              <w:t>disemak/penambahbaikan</w:t>
            </w:r>
          </w:p>
        </w:tc>
      </w:tr>
      <w:tr>
        <w:trPr>
          <w:trHeight w:val="61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6840" w:h="11910" w:orient="landscape"/>
      <w:pgMar w:top="560" w:bottom="280" w:left="240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4098"/>
      <w:outlineLvl w:val="1"/>
    </w:pPr>
    <w:rPr>
      <w:rFonts w:ascii="Cambria" w:hAnsi="Cambria" w:eastAsia="Cambria" w:cs="Cambria"/>
      <w:b/>
      <w:bCs/>
      <w:sz w:val="32"/>
      <w:szCs w:val="32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2025-10-30T09:19:00Z</dcterms:created>
  <dcterms:modified xsi:type="dcterms:W3CDTF">2025-10-30T09:19:00Z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2025-10-30T00:00:00Z</vt:filetime>
  </property>
</Properties>
</file>